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D6" w:rsidRDefault="003713D2">
      <w:r>
        <w:rPr>
          <w:noProof/>
          <w:lang w:eastAsia="pt-PT"/>
        </w:rPr>
        <w:drawing>
          <wp:inline distT="0" distB="0" distL="0" distR="0" wp14:anchorId="3D3139DE" wp14:editId="2485DDD4">
            <wp:extent cx="5400040" cy="3542030"/>
            <wp:effectExtent l="0" t="0" r="0" b="0"/>
            <wp:docPr id="4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713D2" w:rsidRPr="00FE465B" w:rsidRDefault="003713D2" w:rsidP="003713D2">
      <w:pPr>
        <w:pStyle w:val="Legenda"/>
        <w:spacing w:after="600" w:line="480" w:lineRule="auto"/>
        <w:ind w:firstLine="0"/>
        <w:jc w:val="center"/>
        <w:rPr>
          <w:b/>
          <w:sz w:val="24"/>
          <w:szCs w:val="24"/>
        </w:rPr>
      </w:pPr>
      <w:r w:rsidRPr="00FE465B">
        <w:rPr>
          <w:b/>
          <w:i w:val="0"/>
          <w:color w:val="auto"/>
          <w:sz w:val="24"/>
          <w:szCs w:val="24"/>
        </w:rPr>
        <w:t xml:space="preserve">Gráfico </w:t>
      </w:r>
      <w:r w:rsidRPr="00FE465B">
        <w:rPr>
          <w:b/>
          <w:i w:val="0"/>
          <w:color w:val="auto"/>
          <w:sz w:val="24"/>
          <w:szCs w:val="24"/>
        </w:rPr>
        <w:fldChar w:fldCharType="begin"/>
      </w:r>
      <w:r w:rsidRPr="00FE465B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FE465B">
        <w:rPr>
          <w:b/>
          <w:i w:val="0"/>
          <w:color w:val="auto"/>
          <w:sz w:val="24"/>
          <w:szCs w:val="24"/>
        </w:rPr>
        <w:fldChar w:fldCharType="separate"/>
      </w:r>
      <w:r w:rsidRPr="00FE465B">
        <w:rPr>
          <w:b/>
          <w:i w:val="0"/>
          <w:noProof/>
          <w:color w:val="auto"/>
          <w:sz w:val="24"/>
          <w:szCs w:val="24"/>
        </w:rPr>
        <w:t>6</w:t>
      </w:r>
      <w:r w:rsidRPr="00FE465B">
        <w:rPr>
          <w:b/>
          <w:i w:val="0"/>
          <w:color w:val="auto"/>
          <w:sz w:val="24"/>
          <w:szCs w:val="24"/>
        </w:rPr>
        <w:fldChar w:fldCharType="end"/>
      </w:r>
      <w:r w:rsidRPr="00FE465B">
        <w:rPr>
          <w:b/>
          <w:i w:val="0"/>
          <w:color w:val="auto"/>
          <w:sz w:val="24"/>
          <w:szCs w:val="24"/>
        </w:rPr>
        <w:t xml:space="preserve"> - Normas de Citação Utilizadas</w:t>
      </w:r>
    </w:p>
    <w:p w:rsidR="003713D2" w:rsidRDefault="003713D2">
      <w:bookmarkStart w:id="0" w:name="_GoBack"/>
      <w:bookmarkEnd w:id="0"/>
    </w:p>
    <w:sectPr w:rsidR="00371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D2"/>
    <w:rsid w:val="003713D2"/>
    <w:rsid w:val="00587B19"/>
    <w:rsid w:val="007513C6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65EAC-2A45-486C-8E98-6B8267F6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3713D2"/>
    <w:pPr>
      <w:spacing w:after="200" w:line="240" w:lineRule="auto"/>
      <w:ind w:firstLine="708"/>
      <w:jc w:val="both"/>
    </w:pPr>
    <w:rPr>
      <w:rFonts w:ascii="Gill Sans MT" w:eastAsiaTheme="minorEastAsia" w:hAnsi="Gill Sans MT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no\Documents\LCI\Ano_3\Semestre_2\Projeto\LCI_Projeto_2016_2017_Graficos_up20140649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'Avaliação das Citações'!$B$23</c:f>
              <c:strCache>
                <c:ptCount val="1"/>
                <c:pt idx="0">
                  <c:v>Nº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F0C-4A34-9FCD-C147D2E90CB1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F0C-4A34-9FCD-C147D2E90CB1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F0C-4A34-9FCD-C147D2E90CB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277C3DE-3926-41B3-A24C-BBE2C3D3BF59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 </a:t>
                    </a:r>
                  </a:p>
                  <a:p>
                    <a:fld id="{36DE9800-606D-41AA-8224-8E24A7C10438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</a:t>
                    </a:r>
                    <a:fld id="{8E748A67-C232-4C40-8D13-82EC2F426464}" type="PERCENTAGE">
                      <a:rPr lang="en-US" baseline="0"/>
                      <a:pPr/>
                      <a:t>[PERCENTAGEM]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0C-4A34-9FCD-C147D2E90CB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5504891056286499"/>
                  <c:y val="6.2962619959623906E-2"/>
                </c:manualLayout>
              </c:layout>
              <c:tx>
                <c:rich>
                  <a:bodyPr/>
                  <a:lstStyle/>
                  <a:p>
                    <a:fld id="{47AFE29D-C391-452D-8D0E-814B51F7CB49}" type="CATEGORYNAME">
                      <a:rPr lang="en-US"/>
                      <a:pPr/>
                      <a:t>[NOME DA CATEGORIA]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C8236B46-3159-42CA-B8A7-C31EF79F254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</a:t>
                    </a:r>
                    <a:fld id="{80E3E795-42A9-4B6B-A2B1-150EC6CB860C}" type="PERCENTAGE">
                      <a:rPr lang="en-US" baseline="0"/>
                      <a:pPr/>
                      <a:t>[PERCENTAGEM]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0C-4A34-9FCD-C147D2E90CB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8.9077571339077802E-2"/>
                  <c:y val="0.106508933336559"/>
                </c:manualLayout>
              </c:layout>
              <c:tx>
                <c:rich>
                  <a:bodyPr/>
                  <a:lstStyle/>
                  <a:p>
                    <a:fld id="{0F8BE7D0-5689-4BDC-B925-F7FFFD9EBECA}" type="CATEGORYNAME">
                      <a:rPr lang="en-US"/>
                      <a:pPr/>
                      <a:t>[NOME DA CATEGORIA]</a:t>
                    </a:fld>
                    <a:endParaRPr lang="en-US" baseline="0"/>
                  </a:p>
                  <a:p>
                    <a:fld id="{AD27504F-01C5-4C3B-9A5E-D33E005116FA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</a:t>
                    </a:r>
                    <a:fld id="{617E104E-EC10-4839-B31E-B1BD9982A081}" type="PERCENTAGE">
                      <a:rPr lang="en-US" baseline="0"/>
                      <a:pPr/>
                      <a:t>[PERCENTAGEM]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0C-4A34-9FCD-C147D2E90CB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'Avaliação das Citações'!$A$24:$A$26</c:f>
              <c:strCache>
                <c:ptCount val="3"/>
                <c:pt idx="0">
                  <c:v>Chicago</c:v>
                </c:pt>
                <c:pt idx="1">
                  <c:v>APA</c:v>
                </c:pt>
                <c:pt idx="2">
                  <c:v>NP 405</c:v>
                </c:pt>
              </c:strCache>
            </c:strRef>
          </c:cat>
          <c:val>
            <c:numRef>
              <c:f>'Avaliação das Citações'!$B$24:$B$26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F0C-4A34-9FCD-C147D2E90CB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2019-10-05T23:05:00Z</dcterms:created>
  <dcterms:modified xsi:type="dcterms:W3CDTF">2019-10-05T23:06:00Z</dcterms:modified>
</cp:coreProperties>
</file>